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872" w:rsidRPr="00166D54" w:rsidRDefault="00166D54" w:rsidP="00166D54">
      <w:pPr>
        <w:spacing w:line="240" w:lineRule="auto"/>
        <w:jc w:val="center"/>
        <w:rPr>
          <w:b/>
          <w:sz w:val="28"/>
          <w:szCs w:val="28"/>
        </w:rPr>
      </w:pPr>
      <w:r w:rsidRPr="00166D54">
        <w:rPr>
          <w:b/>
          <w:sz w:val="28"/>
          <w:szCs w:val="28"/>
        </w:rPr>
        <w:t>FEVDALIZEM</w:t>
      </w:r>
    </w:p>
    <w:p w:rsidR="00166D54" w:rsidRDefault="00166D54" w:rsidP="00166D54">
      <w:pPr>
        <w:spacing w:line="240" w:lineRule="auto"/>
        <w:jc w:val="both"/>
      </w:pPr>
    </w:p>
    <w:p w:rsidR="00166D54" w:rsidRDefault="00166D54" w:rsidP="00166D54">
      <w:pPr>
        <w:pStyle w:val="Odstavekseznama"/>
        <w:numPr>
          <w:ilvl w:val="0"/>
          <w:numId w:val="2"/>
        </w:numPr>
        <w:spacing w:line="240" w:lineRule="auto"/>
        <w:jc w:val="both"/>
      </w:pPr>
      <w:r>
        <w:t>Kdo je bil v srednjem veku lastnik vse zemlje?</w:t>
      </w:r>
    </w:p>
    <w:p w:rsidR="00166D54" w:rsidRDefault="00B808A8" w:rsidP="00166D54">
      <w:pPr>
        <w:pStyle w:val="Odstavekseznama"/>
        <w:numPr>
          <w:ilvl w:val="0"/>
          <w:numId w:val="2"/>
        </w:numPr>
        <w:spacing w:line="240" w:lineRule="auto"/>
        <w:jc w:val="both"/>
      </w:pPr>
      <w:r>
        <w:t>Kdo je vladarju v srednjem veku pomagal pri vladanju?</w:t>
      </w:r>
    </w:p>
    <w:p w:rsidR="00B808A8" w:rsidRDefault="00B808A8" w:rsidP="00166D54">
      <w:pPr>
        <w:pStyle w:val="Odstavekseznama"/>
        <w:numPr>
          <w:ilvl w:val="0"/>
          <w:numId w:val="2"/>
        </w:numPr>
        <w:spacing w:line="240" w:lineRule="auto"/>
        <w:jc w:val="both"/>
      </w:pPr>
      <w:r>
        <w:t>Kako imenujemo zemljiško posest na kateri je živel zemljiški gospod?</w:t>
      </w:r>
    </w:p>
    <w:p w:rsidR="00B808A8" w:rsidRDefault="00B808A8" w:rsidP="00166D54">
      <w:pPr>
        <w:pStyle w:val="Odstavekseznama"/>
        <w:numPr>
          <w:ilvl w:val="0"/>
          <w:numId w:val="2"/>
        </w:numPr>
        <w:spacing w:line="240" w:lineRule="auto"/>
        <w:jc w:val="both"/>
      </w:pPr>
      <w:r>
        <w:t>Opiši zemljiško gospostvo!</w:t>
      </w:r>
    </w:p>
    <w:p w:rsidR="00B808A8" w:rsidRDefault="00B808A8" w:rsidP="00166D54">
      <w:pPr>
        <w:pStyle w:val="Odstavekseznama"/>
        <w:numPr>
          <w:ilvl w:val="0"/>
          <w:numId w:val="2"/>
        </w:numPr>
        <w:spacing w:line="240" w:lineRule="auto"/>
        <w:jc w:val="both"/>
      </w:pPr>
      <w:r>
        <w:t>Komu je zemljiški gospod podelil posest in zakaj?</w:t>
      </w:r>
    </w:p>
    <w:p w:rsidR="00B808A8" w:rsidRDefault="00B808A8" w:rsidP="00166D54">
      <w:pPr>
        <w:pStyle w:val="Odstavekseznama"/>
        <w:numPr>
          <w:ilvl w:val="0"/>
          <w:numId w:val="2"/>
        </w:numPr>
        <w:spacing w:line="240" w:lineRule="auto"/>
        <w:jc w:val="both"/>
      </w:pPr>
      <w:r>
        <w:t>Navedi družbene sloje, ki so živeli v srednjem veku!</w:t>
      </w:r>
    </w:p>
    <w:p w:rsidR="00B808A8" w:rsidRDefault="00B808A8" w:rsidP="00166D54">
      <w:pPr>
        <w:pStyle w:val="Odstavekseznama"/>
        <w:numPr>
          <w:ilvl w:val="0"/>
          <w:numId w:val="2"/>
        </w:numPr>
        <w:spacing w:line="240" w:lineRule="auto"/>
        <w:jc w:val="both"/>
      </w:pPr>
      <w:r>
        <w:t>Kdo so tlačani ali podložniki?</w:t>
      </w:r>
    </w:p>
    <w:p w:rsidR="00B808A8" w:rsidRDefault="00B808A8" w:rsidP="00166D54">
      <w:pPr>
        <w:pStyle w:val="Odstavekseznama"/>
        <w:numPr>
          <w:ilvl w:val="0"/>
          <w:numId w:val="2"/>
        </w:numPr>
        <w:spacing w:line="240" w:lineRule="auto"/>
        <w:jc w:val="both"/>
      </w:pPr>
      <w:r>
        <w:t>Zakaj pravimo, da so bili tlačani ali podložniki privezani na zemljo?</w:t>
      </w:r>
    </w:p>
    <w:p w:rsidR="00B808A8" w:rsidRDefault="006C6BDC" w:rsidP="00166D54">
      <w:pPr>
        <w:pStyle w:val="Odstavekseznama"/>
        <w:numPr>
          <w:ilvl w:val="0"/>
          <w:numId w:val="2"/>
        </w:numPr>
        <w:spacing w:line="240" w:lineRule="auto"/>
        <w:jc w:val="both"/>
      </w:pPr>
      <w:r>
        <w:t>Katere dajatve so morali plačevati tlačani ali podložniki?</w:t>
      </w:r>
    </w:p>
    <w:p w:rsidR="006C6BDC" w:rsidRDefault="006C6BDC" w:rsidP="00166D54">
      <w:pPr>
        <w:pStyle w:val="Odstavekseznama"/>
        <w:numPr>
          <w:ilvl w:val="0"/>
          <w:numId w:val="2"/>
        </w:numPr>
        <w:spacing w:line="240" w:lineRule="auto"/>
        <w:jc w:val="both"/>
      </w:pPr>
      <w:r>
        <w:t>Kaj pomeni beseda fevdalizem in od kje izvira?</w:t>
      </w:r>
    </w:p>
    <w:p w:rsidR="006C6BDC" w:rsidRDefault="006C6BDC" w:rsidP="006C6BDC">
      <w:pPr>
        <w:pStyle w:val="Odstavekseznama"/>
        <w:numPr>
          <w:ilvl w:val="0"/>
          <w:numId w:val="2"/>
        </w:numPr>
        <w:spacing w:line="240" w:lineRule="auto"/>
        <w:jc w:val="both"/>
      </w:pPr>
      <w:r>
        <w:t>Kako so nastali zametki Francije, Nemčije in Švice (Italije)?</w:t>
      </w:r>
    </w:p>
    <w:p w:rsidR="006C6BDC" w:rsidRDefault="006C6BDC" w:rsidP="006C6BDC">
      <w:pPr>
        <w:pStyle w:val="Odstavekseznama"/>
        <w:numPr>
          <w:ilvl w:val="0"/>
          <w:numId w:val="2"/>
        </w:numPr>
        <w:spacing w:line="240" w:lineRule="auto"/>
        <w:jc w:val="both"/>
      </w:pPr>
      <w:r>
        <w:t>Kdo so seniorji in kdo so vazali?</w:t>
      </w:r>
    </w:p>
    <w:p w:rsidR="006C6BDC" w:rsidRDefault="006C6BDC" w:rsidP="006C6BDC">
      <w:pPr>
        <w:pStyle w:val="Odstavekseznama"/>
        <w:numPr>
          <w:ilvl w:val="0"/>
          <w:numId w:val="2"/>
        </w:numPr>
        <w:spacing w:line="240" w:lineRule="auto"/>
        <w:jc w:val="both"/>
      </w:pPr>
      <w:r>
        <w:t>Kako imenujemo posest, ki je bila podeljena v trajno last?</w:t>
      </w:r>
    </w:p>
    <w:p w:rsidR="006C6BDC" w:rsidRDefault="006C6BDC" w:rsidP="006C6BDC">
      <w:pPr>
        <w:spacing w:line="240" w:lineRule="auto"/>
        <w:jc w:val="both"/>
      </w:pPr>
    </w:p>
    <w:p w:rsidR="00166D54" w:rsidRDefault="00166D54" w:rsidP="00166D54">
      <w:pPr>
        <w:spacing w:line="240" w:lineRule="auto"/>
        <w:jc w:val="center"/>
      </w:pPr>
    </w:p>
    <w:sectPr w:rsidR="00166D54" w:rsidSect="00C86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B64BB"/>
    <w:multiLevelType w:val="hybridMultilevel"/>
    <w:tmpl w:val="07965B3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372DD2"/>
    <w:multiLevelType w:val="hybridMultilevel"/>
    <w:tmpl w:val="D46498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6D54"/>
    <w:rsid w:val="00166D54"/>
    <w:rsid w:val="006C6BDC"/>
    <w:rsid w:val="00B808A8"/>
    <w:rsid w:val="00C8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8687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66D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2011-09-20T10:23:00Z</dcterms:created>
  <dcterms:modified xsi:type="dcterms:W3CDTF">2011-09-20T10:42:00Z</dcterms:modified>
</cp:coreProperties>
</file>