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559" w:rsidRPr="000523AC" w:rsidRDefault="00FE519D" w:rsidP="00380F79">
      <w:pPr>
        <w:spacing w:line="240" w:lineRule="auto"/>
        <w:jc w:val="center"/>
        <w:rPr>
          <w:b/>
          <w:sz w:val="28"/>
          <w:szCs w:val="28"/>
          <w:u w:val="single"/>
        </w:rPr>
      </w:pPr>
      <w:r w:rsidRPr="000523AC">
        <w:rPr>
          <w:b/>
          <w:sz w:val="28"/>
          <w:szCs w:val="28"/>
          <w:u w:val="single"/>
        </w:rPr>
        <w:t>SREDNJI VEK OD 5. DO 15. STOLETJA</w:t>
      </w:r>
    </w:p>
    <w:p w:rsidR="00FE519D" w:rsidRDefault="00FE519D" w:rsidP="00380F79">
      <w:pPr>
        <w:spacing w:line="240" w:lineRule="auto"/>
        <w:jc w:val="center"/>
        <w:rPr>
          <w:sz w:val="28"/>
          <w:szCs w:val="28"/>
        </w:rPr>
      </w:pPr>
    </w:p>
    <w:p w:rsidR="00FE519D" w:rsidRDefault="00FE519D" w:rsidP="00380F79">
      <w:pPr>
        <w:spacing w:line="240" w:lineRule="auto"/>
        <w:jc w:val="both"/>
        <w:rPr>
          <w:sz w:val="28"/>
          <w:szCs w:val="28"/>
        </w:rPr>
      </w:pPr>
      <w:r>
        <w:rPr>
          <w:sz w:val="28"/>
          <w:szCs w:val="28"/>
        </w:rPr>
        <w:t xml:space="preserve">Srednji vek delimo na tri obdobja: </w:t>
      </w:r>
    </w:p>
    <w:p w:rsidR="00FE519D" w:rsidRDefault="00FE519D" w:rsidP="00380F79">
      <w:pPr>
        <w:pStyle w:val="Odstavekseznama"/>
        <w:numPr>
          <w:ilvl w:val="0"/>
          <w:numId w:val="1"/>
        </w:numPr>
        <w:spacing w:line="240" w:lineRule="auto"/>
        <w:jc w:val="both"/>
        <w:rPr>
          <w:sz w:val="28"/>
          <w:szCs w:val="28"/>
        </w:rPr>
      </w:pPr>
      <w:r>
        <w:rPr>
          <w:sz w:val="28"/>
          <w:szCs w:val="28"/>
        </w:rPr>
        <w:t xml:space="preserve">zgodnji srednji vek </w:t>
      </w:r>
    </w:p>
    <w:p w:rsidR="00FE519D" w:rsidRDefault="00FE519D" w:rsidP="00380F79">
      <w:pPr>
        <w:pStyle w:val="Odstavekseznama"/>
        <w:numPr>
          <w:ilvl w:val="0"/>
          <w:numId w:val="1"/>
        </w:numPr>
        <w:spacing w:line="240" w:lineRule="auto"/>
        <w:jc w:val="both"/>
        <w:rPr>
          <w:sz w:val="28"/>
          <w:szCs w:val="28"/>
        </w:rPr>
      </w:pPr>
      <w:r>
        <w:rPr>
          <w:sz w:val="28"/>
          <w:szCs w:val="28"/>
        </w:rPr>
        <w:t xml:space="preserve">visoki srednji vek </w:t>
      </w:r>
    </w:p>
    <w:p w:rsidR="00FE519D" w:rsidRDefault="00FE519D" w:rsidP="00380F79">
      <w:pPr>
        <w:pStyle w:val="Odstavekseznama"/>
        <w:numPr>
          <w:ilvl w:val="0"/>
          <w:numId w:val="1"/>
        </w:numPr>
        <w:spacing w:line="240" w:lineRule="auto"/>
        <w:jc w:val="both"/>
        <w:rPr>
          <w:sz w:val="28"/>
          <w:szCs w:val="28"/>
        </w:rPr>
      </w:pPr>
      <w:r>
        <w:rPr>
          <w:sz w:val="28"/>
          <w:szCs w:val="28"/>
        </w:rPr>
        <w:t>pozni srednji vek.</w:t>
      </w:r>
    </w:p>
    <w:p w:rsidR="00FE519D" w:rsidRDefault="00FE519D" w:rsidP="00380F79">
      <w:pPr>
        <w:spacing w:line="240" w:lineRule="auto"/>
        <w:jc w:val="both"/>
        <w:rPr>
          <w:sz w:val="28"/>
          <w:szCs w:val="28"/>
        </w:rPr>
      </w:pPr>
      <w:r>
        <w:rPr>
          <w:sz w:val="28"/>
          <w:szCs w:val="28"/>
        </w:rPr>
        <w:t xml:space="preserve">Po razpadu Rimskega cesarstva in selitvah narodov so na njenem ozemlju nastale tri države: </w:t>
      </w:r>
    </w:p>
    <w:p w:rsidR="00FE519D" w:rsidRDefault="00FE519D" w:rsidP="00380F79">
      <w:pPr>
        <w:pStyle w:val="Odstavekseznama"/>
        <w:numPr>
          <w:ilvl w:val="0"/>
          <w:numId w:val="2"/>
        </w:numPr>
        <w:spacing w:line="240" w:lineRule="auto"/>
        <w:jc w:val="both"/>
        <w:rPr>
          <w:sz w:val="28"/>
          <w:szCs w:val="28"/>
        </w:rPr>
      </w:pPr>
      <w:r>
        <w:rPr>
          <w:sz w:val="28"/>
          <w:szCs w:val="28"/>
        </w:rPr>
        <w:t>Arabska država</w:t>
      </w:r>
    </w:p>
    <w:p w:rsidR="00FE519D" w:rsidRDefault="00FE519D" w:rsidP="00380F79">
      <w:pPr>
        <w:pStyle w:val="Odstavekseznama"/>
        <w:numPr>
          <w:ilvl w:val="0"/>
          <w:numId w:val="2"/>
        </w:numPr>
        <w:spacing w:line="240" w:lineRule="auto"/>
        <w:jc w:val="both"/>
        <w:rPr>
          <w:sz w:val="28"/>
          <w:szCs w:val="28"/>
        </w:rPr>
      </w:pPr>
      <w:r>
        <w:rPr>
          <w:sz w:val="28"/>
          <w:szCs w:val="28"/>
        </w:rPr>
        <w:t>Vzhodno rimska država ali Bizantinsko cesarstvo</w:t>
      </w:r>
    </w:p>
    <w:p w:rsidR="00FE519D" w:rsidRDefault="00FE519D" w:rsidP="00380F79">
      <w:pPr>
        <w:pStyle w:val="Odstavekseznama"/>
        <w:numPr>
          <w:ilvl w:val="0"/>
          <w:numId w:val="2"/>
        </w:numPr>
        <w:spacing w:line="240" w:lineRule="auto"/>
        <w:jc w:val="both"/>
        <w:rPr>
          <w:sz w:val="28"/>
          <w:szCs w:val="28"/>
        </w:rPr>
      </w:pPr>
      <w:r>
        <w:rPr>
          <w:sz w:val="28"/>
          <w:szCs w:val="28"/>
        </w:rPr>
        <w:t>Frankovska država</w:t>
      </w:r>
    </w:p>
    <w:p w:rsidR="00FE519D" w:rsidRPr="000523AC" w:rsidRDefault="00380F79" w:rsidP="00380F79">
      <w:pPr>
        <w:spacing w:line="240" w:lineRule="auto"/>
        <w:jc w:val="both"/>
        <w:rPr>
          <w:b/>
          <w:sz w:val="28"/>
          <w:szCs w:val="28"/>
          <w:u w:val="single"/>
        </w:rPr>
      </w:pPr>
      <w:r w:rsidRPr="000523AC">
        <w:rPr>
          <w:b/>
          <w:sz w:val="28"/>
          <w:szCs w:val="28"/>
          <w:u w:val="single"/>
        </w:rPr>
        <w:t>ŽIVLJENJE KMETOV V SREDNJEM VEKU</w:t>
      </w:r>
    </w:p>
    <w:p w:rsidR="00380F79" w:rsidRDefault="00380F79" w:rsidP="00380F79">
      <w:pPr>
        <w:spacing w:line="240" w:lineRule="auto"/>
        <w:jc w:val="both"/>
        <w:rPr>
          <w:sz w:val="28"/>
          <w:szCs w:val="28"/>
        </w:rPr>
      </w:pPr>
      <w:r>
        <w:rPr>
          <w:sz w:val="28"/>
          <w:szCs w:val="28"/>
        </w:rPr>
        <w:t xml:space="preserve">Večina kmetov v srednjem veku je bila tlačanov ali podložnikov. Živeli so na kmetiji, ki je bila last zemljiškega gospoda. Brez njegovega dovoljenja se kmetje s kmetije niso smeli odseliti. Kmečki delovni dan je trajal od zore do mraka. Kmečka bivališča so bile preproste, nizke hiše z enim prostorom. V hišah so imeli le malo pohištva. Spali so na klopeh ali na tleh. Svetili so z baklami. Okna so bila pokrita z živalskimi kožami. </w:t>
      </w:r>
    </w:p>
    <w:p w:rsidR="00380F79" w:rsidRDefault="00380F79" w:rsidP="00380F79">
      <w:pPr>
        <w:spacing w:line="240" w:lineRule="auto"/>
        <w:jc w:val="both"/>
        <w:rPr>
          <w:sz w:val="28"/>
          <w:szCs w:val="28"/>
        </w:rPr>
      </w:pPr>
      <w:r>
        <w:rPr>
          <w:sz w:val="28"/>
          <w:szCs w:val="28"/>
        </w:rPr>
        <w:t>Oblačilni red (pravila oblačenja) so kmetom dovoljevala oblačila temne barve iz poceni tkanin. Kmetje so jedli zelje, močnik, kašo, stročnice, redko meso. Pri jedi so si pomagali z leseno žlico in nožem. Higiena je bila slaba. Kmetje so le redko potovali.</w:t>
      </w:r>
    </w:p>
    <w:p w:rsidR="00380F79" w:rsidRDefault="00380F79" w:rsidP="00380F79">
      <w:pPr>
        <w:spacing w:line="240" w:lineRule="auto"/>
        <w:jc w:val="both"/>
        <w:rPr>
          <w:sz w:val="28"/>
          <w:szCs w:val="28"/>
        </w:rPr>
      </w:pPr>
      <w:r>
        <w:rPr>
          <w:sz w:val="28"/>
          <w:szCs w:val="28"/>
        </w:rPr>
        <w:t xml:space="preserve">Da ne bi preveč izčrpali zemlje so uporabljali triletno kolobarjenje. Za obdelavo zemlje so uporabljali ralo, plus in motiko. Gojili so tudi živino. </w:t>
      </w:r>
    </w:p>
    <w:p w:rsidR="00380F79" w:rsidRPr="000523AC" w:rsidRDefault="00380F79" w:rsidP="00380F79">
      <w:pPr>
        <w:spacing w:line="240" w:lineRule="auto"/>
        <w:jc w:val="both"/>
        <w:rPr>
          <w:b/>
          <w:sz w:val="28"/>
          <w:szCs w:val="28"/>
          <w:u w:val="single"/>
        </w:rPr>
      </w:pPr>
      <w:r w:rsidRPr="000523AC">
        <w:rPr>
          <w:b/>
          <w:sz w:val="28"/>
          <w:szCs w:val="28"/>
          <w:u w:val="single"/>
        </w:rPr>
        <w:t xml:space="preserve">ŽIVLJENJE PLEMIČEV V SREDNJEM VEKU </w:t>
      </w:r>
    </w:p>
    <w:p w:rsidR="00380F79" w:rsidRDefault="00522206" w:rsidP="00380F79">
      <w:pPr>
        <w:spacing w:line="240" w:lineRule="auto"/>
        <w:jc w:val="both"/>
        <w:rPr>
          <w:sz w:val="28"/>
          <w:szCs w:val="28"/>
        </w:rPr>
      </w:pPr>
      <w:r>
        <w:rPr>
          <w:sz w:val="28"/>
          <w:szCs w:val="28"/>
        </w:rPr>
        <w:t xml:space="preserve">Gradove so plemiči gradili na vzpetinah ali ob vodi. Gradove so zaščitili z obzidjem, jarkom z vodo in dvižnim mostom. Prvi gradovi so imeli le stolp, nato pa so počasi začeli graditi dodatna bivalna, gospodarska, obrtna poslopja. Gradili so s kamenjem in lesom. </w:t>
      </w:r>
    </w:p>
    <w:p w:rsidR="00522206" w:rsidRDefault="00522206" w:rsidP="00380F79">
      <w:pPr>
        <w:spacing w:line="240" w:lineRule="auto"/>
        <w:jc w:val="both"/>
        <w:rPr>
          <w:sz w:val="28"/>
          <w:szCs w:val="28"/>
        </w:rPr>
      </w:pPr>
      <w:r>
        <w:rPr>
          <w:sz w:val="28"/>
          <w:szCs w:val="28"/>
        </w:rPr>
        <w:t xml:space="preserve">Tla na gradu so bila pokrita s slamo ali preprogo. Grad je imel lasten vir pitne vode. Plemiči so jedli podobno kot kmetje, vendar so pogosto uživali meso, ribe in sir. Pili so jabolčni mošt, medico in vino. Plemiče so zabavali potujoči trgovci. Organizirali so viteške turnirje. </w:t>
      </w:r>
    </w:p>
    <w:p w:rsidR="00522206" w:rsidRDefault="00522206" w:rsidP="00380F79">
      <w:pPr>
        <w:spacing w:line="240" w:lineRule="auto"/>
        <w:jc w:val="both"/>
        <w:rPr>
          <w:sz w:val="28"/>
          <w:szCs w:val="28"/>
        </w:rPr>
      </w:pPr>
      <w:r>
        <w:rPr>
          <w:sz w:val="28"/>
          <w:szCs w:val="28"/>
        </w:rPr>
        <w:lastRenderedPageBreak/>
        <w:t>Plemiške obleke so bile razkošne in iz dragih tkanin. Grad je običajno podedoval najstarejši sin</w:t>
      </w:r>
      <w:r w:rsidR="000870AF">
        <w:rPr>
          <w:sz w:val="28"/>
          <w:szCs w:val="28"/>
        </w:rPr>
        <w:t xml:space="preserve">, ostali sinovi pa so postali vitezi ali duhovniki. Poroke med plemiči so bile dogovorjene. </w:t>
      </w:r>
    </w:p>
    <w:p w:rsidR="000870AF" w:rsidRPr="000523AC" w:rsidRDefault="000870AF" w:rsidP="00380F79">
      <w:pPr>
        <w:spacing w:line="240" w:lineRule="auto"/>
        <w:jc w:val="both"/>
        <w:rPr>
          <w:b/>
          <w:sz w:val="28"/>
          <w:szCs w:val="28"/>
          <w:u w:val="single"/>
        </w:rPr>
      </w:pPr>
      <w:r w:rsidRPr="000523AC">
        <w:rPr>
          <w:b/>
          <w:sz w:val="28"/>
          <w:szCs w:val="28"/>
          <w:u w:val="single"/>
        </w:rPr>
        <w:t>ŽIVLJENJE MEŠČANOV V SREDNJEM VEKU</w:t>
      </w:r>
    </w:p>
    <w:p w:rsidR="000870AF" w:rsidRDefault="000870AF" w:rsidP="00380F79">
      <w:pPr>
        <w:spacing w:line="240" w:lineRule="auto"/>
        <w:jc w:val="both"/>
        <w:rPr>
          <w:sz w:val="28"/>
          <w:szCs w:val="28"/>
        </w:rPr>
      </w:pPr>
      <w:r>
        <w:rPr>
          <w:sz w:val="28"/>
          <w:szCs w:val="28"/>
        </w:rPr>
        <w:t xml:space="preserve">V srednjeveških mestih so živeli svobodni meščani. Meščani so se večinoma preživljali s trgovino in obrtjo. Nekateri so obdelovali tudi polja, ki so bila izven mestnega obzidja. Večino srednjeveških mest je imelo 2000-3000 prebivalcev, le redka so bila večja. Poleg trgovcev in obrtnikov so v mestih živeli tudi revni (hlapci, dekle, berači…). Judi so v mestih živeli v getih. </w:t>
      </w:r>
    </w:p>
    <w:p w:rsidR="000870AF" w:rsidRDefault="000870AF" w:rsidP="00380F79">
      <w:pPr>
        <w:spacing w:line="240" w:lineRule="auto"/>
        <w:jc w:val="both"/>
        <w:rPr>
          <w:sz w:val="28"/>
          <w:szCs w:val="28"/>
        </w:rPr>
      </w:pPr>
      <w:r>
        <w:rPr>
          <w:sz w:val="28"/>
          <w:szCs w:val="28"/>
        </w:rPr>
        <w:t xml:space="preserve">Obrtniki v mestu so se združevali v cehe. To so združenja obrtnikov iste stroke. Ceh je obrtnikom določal točna pravila poslovanja, kakovost, ceno izdelka in delovni čas. Kdor ni bil član ceha ni mogel opravljati obrtniškega dela. Cehi so skrbeli tudi za sirote in vdove svojih članov. </w:t>
      </w:r>
    </w:p>
    <w:p w:rsidR="000870AF" w:rsidRDefault="000870AF" w:rsidP="00380F79">
      <w:pPr>
        <w:spacing w:line="240" w:lineRule="auto"/>
        <w:jc w:val="both"/>
        <w:rPr>
          <w:sz w:val="28"/>
          <w:szCs w:val="28"/>
        </w:rPr>
      </w:pPr>
      <w:r>
        <w:rPr>
          <w:sz w:val="28"/>
          <w:szCs w:val="28"/>
        </w:rPr>
        <w:t>Mesta so bila ob</w:t>
      </w:r>
      <w:r w:rsidR="00BB166F">
        <w:rPr>
          <w:sz w:val="28"/>
          <w:szCs w:val="28"/>
        </w:rPr>
        <w:t xml:space="preserve">dana z obzidjem (včasih tudi z jarkom). V mesto je vodilo več vrat, ki so bila ponoči zaprta. Hiše so bile visoke, postavljene ene poleg druge. Ulice so bile ozke, redko tlakovane, zato so bile polne blata in umazanije. Kanalizacije ni bilo. Hiše so bile grajene iz lesa in kamna. Pogosti so bili požari. </w:t>
      </w:r>
      <w:r w:rsidR="00BB166F">
        <w:rPr>
          <w:sz w:val="28"/>
          <w:szCs w:val="28"/>
        </w:rPr>
        <w:br/>
        <w:t xml:space="preserve">Center mesta je bil trg z mestno hišo. Tu je stal tudi sramotilni steber. </w:t>
      </w:r>
    </w:p>
    <w:p w:rsidR="00BB166F" w:rsidRDefault="00BB166F" w:rsidP="00380F79">
      <w:pPr>
        <w:spacing w:line="240" w:lineRule="auto"/>
        <w:jc w:val="both"/>
        <w:rPr>
          <w:sz w:val="28"/>
          <w:szCs w:val="28"/>
        </w:rPr>
      </w:pPr>
      <w:r>
        <w:rPr>
          <w:sz w:val="28"/>
          <w:szCs w:val="28"/>
        </w:rPr>
        <w:t xml:space="preserve">Meščani so jedli žito, kruh, kislo zelje, meso, ribe, zelenjavo, sadje. Meščani </w:t>
      </w:r>
      <w:r w:rsidR="000523AC">
        <w:rPr>
          <w:sz w:val="28"/>
          <w:szCs w:val="28"/>
        </w:rPr>
        <w:t xml:space="preserve">so se lahko oblekli v boljše tkanine kot kmetje, vseeno pa ne v svilo, brokat ali žamet. Higiena je bila slaba, zato so bile pogoste bolezni. </w:t>
      </w:r>
    </w:p>
    <w:p w:rsidR="000523AC" w:rsidRPr="000870AF" w:rsidRDefault="000523AC" w:rsidP="00380F79">
      <w:pPr>
        <w:spacing w:line="240" w:lineRule="auto"/>
        <w:jc w:val="both"/>
        <w:rPr>
          <w:sz w:val="28"/>
          <w:szCs w:val="28"/>
        </w:rPr>
      </w:pPr>
      <w:r>
        <w:rPr>
          <w:sz w:val="28"/>
          <w:szCs w:val="28"/>
        </w:rPr>
        <w:t xml:space="preserve">Antična mesta na Slovenskem so ob prihodu Slovanov propadla, razen v Primorju (Koper, Izola, Piran). Znova so začela nastajati v 12. stoletju, večinoma na razvalinah starih antičnih mest. Primorska mesta so imela svoje zakonike (statute). Med 13. </w:t>
      </w:r>
      <w:r w:rsidR="00845F9A">
        <w:rPr>
          <w:sz w:val="28"/>
          <w:szCs w:val="28"/>
        </w:rPr>
        <w:t>i</w:t>
      </w:r>
      <w:r>
        <w:rPr>
          <w:sz w:val="28"/>
          <w:szCs w:val="28"/>
        </w:rPr>
        <w:t xml:space="preserve">n 15. </w:t>
      </w:r>
      <w:r w:rsidR="00845F9A">
        <w:rPr>
          <w:sz w:val="28"/>
          <w:szCs w:val="28"/>
        </w:rPr>
        <w:t>s</w:t>
      </w:r>
      <w:r>
        <w:rPr>
          <w:sz w:val="28"/>
          <w:szCs w:val="28"/>
        </w:rPr>
        <w:t xml:space="preserve">toletjem so pripadala Benetkam. </w:t>
      </w:r>
    </w:p>
    <w:p w:rsidR="000870AF" w:rsidRDefault="000870AF" w:rsidP="00380F79">
      <w:pPr>
        <w:spacing w:line="240" w:lineRule="auto"/>
        <w:jc w:val="both"/>
        <w:rPr>
          <w:sz w:val="28"/>
          <w:szCs w:val="28"/>
        </w:rPr>
      </w:pPr>
    </w:p>
    <w:p w:rsidR="00380F79" w:rsidRPr="00380F79" w:rsidRDefault="00380F79" w:rsidP="00380F79">
      <w:pPr>
        <w:spacing w:line="240" w:lineRule="auto"/>
        <w:jc w:val="both"/>
        <w:rPr>
          <w:sz w:val="28"/>
          <w:szCs w:val="28"/>
        </w:rPr>
      </w:pPr>
    </w:p>
    <w:p w:rsidR="00380F79" w:rsidRPr="00380F79" w:rsidRDefault="00380F79" w:rsidP="00FE519D">
      <w:pPr>
        <w:jc w:val="both"/>
        <w:rPr>
          <w:sz w:val="28"/>
          <w:szCs w:val="28"/>
        </w:rPr>
      </w:pPr>
    </w:p>
    <w:p w:rsidR="00FE519D" w:rsidRPr="00FE519D" w:rsidRDefault="00FE519D" w:rsidP="00FE519D">
      <w:pPr>
        <w:jc w:val="center"/>
        <w:rPr>
          <w:sz w:val="28"/>
          <w:szCs w:val="28"/>
        </w:rPr>
      </w:pPr>
    </w:p>
    <w:sectPr w:rsidR="00FE519D" w:rsidRPr="00FE519D" w:rsidSect="00B805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50FA9"/>
    <w:multiLevelType w:val="hybridMultilevel"/>
    <w:tmpl w:val="CE7A94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E99397F"/>
    <w:multiLevelType w:val="hybridMultilevel"/>
    <w:tmpl w:val="D52C9D6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E519D"/>
    <w:rsid w:val="000523AC"/>
    <w:rsid w:val="000870AF"/>
    <w:rsid w:val="00380F79"/>
    <w:rsid w:val="00522206"/>
    <w:rsid w:val="00845F9A"/>
    <w:rsid w:val="00B80559"/>
    <w:rsid w:val="00BB166F"/>
    <w:rsid w:val="00FE519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05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E51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531</Words>
  <Characters>3028</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dcterms:created xsi:type="dcterms:W3CDTF">2011-09-05T13:44:00Z</dcterms:created>
  <dcterms:modified xsi:type="dcterms:W3CDTF">2011-09-05T14:08:00Z</dcterms:modified>
</cp:coreProperties>
</file>